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36A" w:rsidRDefault="00B76F88">
      <w:pPr>
        <w:spacing w:line="360" w:lineRule="auto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第二课时</w:t>
      </w:r>
    </w:p>
    <w:p w:rsidR="00BE436A" w:rsidRDefault="00B76F88">
      <w:pPr>
        <w:spacing w:line="40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一、课文整体梳理。</w:t>
      </w:r>
    </w:p>
    <w:p w:rsidR="00BE436A" w:rsidRDefault="00B76F88">
      <w:pPr>
        <w:spacing w:line="400" w:lineRule="exact"/>
        <w:ind w:leftChars="114" w:left="239" w:firstLineChars="250" w:firstLine="6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《池上》是唐代著名诗人创作的一首五言绝句，该作品文字洗练，内容通俗淡雅，寥寥数字，生动逼真地描述了一个天真活泼、憨厚可爱的</w:t>
      </w:r>
    </w:p>
    <w:p w:rsidR="00BE436A" w:rsidRDefault="00B76F88">
      <w:pPr>
        <w:spacing w:line="400" w:lineRule="exact"/>
        <w:rPr>
          <w:rFonts w:ascii="宋体" w:hAnsi="宋体"/>
          <w:sz w:val="24"/>
          <w:u w:val="single"/>
        </w:rPr>
      </w:pPr>
      <w:r>
        <w:rPr>
          <w:rFonts w:ascii="宋体" w:hAnsi="宋体"/>
          <w:sz w:val="24"/>
        </w:rPr>
        <w:t>形象。</w:t>
      </w:r>
    </w:p>
    <w:p w:rsidR="00BE436A" w:rsidRDefault="00B76F88">
      <w:pPr>
        <w:spacing w:line="40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二、重点段落品析。</w:t>
      </w:r>
    </w:p>
    <w:p w:rsidR="00BE436A" w:rsidRDefault="00B76F88">
      <w:pPr>
        <w:spacing w:line="400" w:lineRule="exact"/>
        <w:ind w:firstLineChars="200" w:firstLine="480"/>
        <w:jc w:val="center"/>
        <w:rPr>
          <w:rFonts w:ascii="楷体" w:eastAsia="楷体" w:hAnsi="楷体"/>
          <w:sz w:val="24"/>
        </w:rPr>
      </w:pPr>
      <w:r>
        <w:rPr>
          <w:rFonts w:ascii="楷体" w:eastAsia="楷体" w:hAnsi="楷体"/>
          <w:sz w:val="24"/>
        </w:rPr>
        <w:t>小池</w:t>
      </w:r>
    </w:p>
    <w:p w:rsidR="00BE436A" w:rsidRDefault="00B76F88">
      <w:pPr>
        <w:spacing w:line="400" w:lineRule="exact"/>
        <w:ind w:firstLineChars="200" w:firstLine="480"/>
        <w:jc w:val="center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（宋）杨万里</w:t>
      </w:r>
    </w:p>
    <w:p w:rsidR="00BE436A" w:rsidRDefault="00B76F88">
      <w:pPr>
        <w:spacing w:line="400" w:lineRule="exact"/>
        <w:ind w:firstLineChars="200" w:firstLine="480"/>
        <w:jc w:val="center"/>
        <w:rPr>
          <w:rFonts w:ascii="楷体" w:eastAsia="楷体" w:hAnsi="楷体"/>
          <w:sz w:val="24"/>
        </w:rPr>
      </w:pPr>
      <w:r>
        <w:rPr>
          <w:rFonts w:ascii="楷体" w:eastAsia="楷体" w:hAnsi="楷体"/>
          <w:sz w:val="24"/>
        </w:rPr>
        <w:t>泉眼无声惜细流，树阴照水爱晴柔。</w:t>
      </w:r>
    </w:p>
    <w:p w:rsidR="00BE436A" w:rsidRDefault="00B76F88">
      <w:pPr>
        <w:spacing w:line="400" w:lineRule="exact"/>
        <w:ind w:firstLineChars="200" w:firstLine="480"/>
        <w:jc w:val="center"/>
        <w:rPr>
          <w:rFonts w:ascii="楷体" w:eastAsia="楷体" w:hAnsi="楷体"/>
          <w:sz w:val="24"/>
        </w:rPr>
      </w:pPr>
      <w:r>
        <w:rPr>
          <w:rFonts w:ascii="楷体" w:eastAsia="楷体" w:hAnsi="楷体"/>
          <w:sz w:val="24"/>
        </w:rPr>
        <w:t>小荷才露尖尖角，早有蜻蜓立上头</w:t>
      </w:r>
      <w:r>
        <w:rPr>
          <w:rFonts w:ascii="楷体" w:eastAsia="楷体" w:hAnsi="楷体" w:hint="eastAsia"/>
          <w:sz w:val="24"/>
        </w:rPr>
        <w:t>。</w:t>
      </w:r>
    </w:p>
    <w:p w:rsidR="00BE436A" w:rsidRDefault="00B76F88">
      <w:pPr>
        <w:numPr>
          <w:ilvl w:val="0"/>
          <w:numId w:val="1"/>
        </w:num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这首诗的作者是代。</w:t>
      </w:r>
    </w:p>
    <w:p w:rsidR="00BE436A" w:rsidRDefault="00B76F88">
      <w:pPr>
        <w:numPr>
          <w:ilvl w:val="0"/>
          <w:numId w:val="1"/>
        </w:numPr>
        <w:spacing w:line="400" w:lineRule="exac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“小荷才露尖尖角”中“小荷”指的是，这一句的意思是。</w:t>
      </w:r>
    </w:p>
    <w:p w:rsidR="00BE436A" w:rsidRDefault="00B76F88">
      <w:pPr>
        <w:pStyle w:val="HTML"/>
        <w:ind w:firstLine="48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三、读一读，注意画出停顿。</w:t>
      </w:r>
    </w:p>
    <w:p w:rsidR="00BE436A" w:rsidRDefault="00B76F88">
      <w:pPr>
        <w:pStyle w:val="HTML"/>
        <w:ind w:firstLineChars="1600" w:firstLine="3840"/>
      </w:pPr>
      <w:r>
        <w:t>池上</w:t>
      </w:r>
    </w:p>
    <w:p w:rsidR="00BE436A" w:rsidRDefault="00B76F88">
      <w:pPr>
        <w:pStyle w:val="HTML"/>
        <w:ind w:firstLineChars="1400" w:firstLine="3360"/>
      </w:pPr>
      <w:r>
        <w:t>[唐]白居易</w:t>
      </w:r>
    </w:p>
    <w:p w:rsidR="00BE436A" w:rsidRDefault="00B76F88">
      <w:pPr>
        <w:jc w:val="center"/>
      </w:pPr>
      <w:r>
        <w:t>小娃撑小艇，偷采白莲回。</w:t>
      </w:r>
    </w:p>
    <w:p w:rsidR="00BE436A" w:rsidRDefault="00B76F88">
      <w:pPr>
        <w:jc w:val="center"/>
      </w:pPr>
      <w:r>
        <w:t>不解藏踪迹，浮萍一道开。</w:t>
      </w:r>
    </w:p>
    <w:p w:rsidR="00BE436A" w:rsidRDefault="00BE436A">
      <w:pPr>
        <w:tabs>
          <w:tab w:val="left" w:pos="420"/>
        </w:tabs>
        <w:spacing w:line="440" w:lineRule="exact"/>
        <w:rPr>
          <w:rFonts w:ascii="宋体" w:hAnsi="宋体" w:cs="宋体"/>
          <w:sz w:val="24"/>
        </w:rPr>
      </w:pPr>
    </w:p>
    <w:p w:rsidR="00BE436A" w:rsidRDefault="00B76F88">
      <w:pPr>
        <w:widowControl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br w:type="page"/>
      </w:r>
    </w:p>
    <w:p w:rsidR="00BE436A" w:rsidRDefault="00B76F88">
      <w:pPr>
        <w:tabs>
          <w:tab w:val="left" w:pos="420"/>
        </w:tabs>
        <w:spacing w:line="44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参考答案：</w:t>
      </w:r>
    </w:p>
    <w:p w:rsidR="00BE436A" w:rsidRDefault="00B76F88">
      <w:pPr>
        <w:tabs>
          <w:tab w:val="left" w:pos="420"/>
        </w:tabs>
        <w:spacing w:line="44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一、白居易儿童</w:t>
      </w:r>
    </w:p>
    <w:p w:rsidR="00BE436A" w:rsidRDefault="00B76F88">
      <w:pPr>
        <w:tabs>
          <w:tab w:val="left" w:pos="420"/>
        </w:tabs>
        <w:spacing w:line="44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二、宋杨万里小荷叶娇嫩的小荷叶刚从水面露出尖尖的角</w:t>
      </w:r>
    </w:p>
    <w:p w:rsidR="00BE436A" w:rsidRDefault="00B76F88">
      <w:r>
        <w:rPr>
          <w:rFonts w:ascii="宋体" w:hAnsi="宋体" w:cs="宋体" w:hint="eastAsia"/>
          <w:sz w:val="24"/>
        </w:rPr>
        <w:t>三、</w:t>
      </w:r>
      <w:r>
        <w:t>小娃</w:t>
      </w:r>
      <w:r>
        <w:rPr>
          <w:rFonts w:hint="eastAsia"/>
        </w:rPr>
        <w:t>∕</w:t>
      </w:r>
      <w:r>
        <w:t>撑小艇，偷采</w:t>
      </w:r>
      <w:r>
        <w:rPr>
          <w:rFonts w:hint="eastAsia"/>
        </w:rPr>
        <w:t>∕</w:t>
      </w:r>
      <w:r>
        <w:t>白莲回。不解</w:t>
      </w:r>
      <w:r>
        <w:rPr>
          <w:rFonts w:hint="eastAsia"/>
        </w:rPr>
        <w:t>∕</w:t>
      </w:r>
      <w:r>
        <w:t>藏踪迹，浮萍</w:t>
      </w:r>
      <w:r>
        <w:rPr>
          <w:rFonts w:hint="eastAsia"/>
        </w:rPr>
        <w:t>∕</w:t>
      </w:r>
      <w:r>
        <w:t>一道开。</w:t>
      </w:r>
    </w:p>
    <w:sectPr w:rsidR="00BE436A" w:rsidSect="00A47B72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7B72" w:rsidRDefault="00B76F88">
      <w:r>
        <w:separator/>
      </w:r>
    </w:p>
  </w:endnote>
  <w:endnote w:type="continuationSeparator" w:id="1">
    <w:p w:rsidR="00A47B72" w:rsidRDefault="00B76F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F88" w:rsidRPr="00434640" w:rsidRDefault="00B76F88" w:rsidP="00434640">
    <w:pPr>
      <w:pStyle w:val="a4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7B72" w:rsidRDefault="00B76F88">
      <w:r>
        <w:separator/>
      </w:r>
    </w:p>
  </w:footnote>
  <w:footnote w:type="continuationSeparator" w:id="1">
    <w:p w:rsidR="00A47B72" w:rsidRDefault="00B76F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F88" w:rsidRPr="00434640" w:rsidRDefault="00B76F88" w:rsidP="00434640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0B1E17"/>
    <w:multiLevelType w:val="multilevel"/>
    <w:tmpl w:val="3D0B1E17"/>
    <w:lvl w:ilvl="0">
      <w:start w:val="1"/>
      <w:numFmt w:val="decimal"/>
      <w:lvlText w:val="%1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680"/>
        </w:tabs>
        <w:ind w:left="1680" w:hanging="420"/>
      </w:pPr>
    </w:lvl>
    <w:lvl w:ilvl="2">
      <w:start w:val="1"/>
      <w:numFmt w:val="lowerRoman"/>
      <w:lvlText w:val="%3."/>
      <w:lvlJc w:val="right"/>
      <w:pPr>
        <w:tabs>
          <w:tab w:val="left" w:pos="2100"/>
        </w:tabs>
        <w:ind w:left="2100" w:hanging="42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420"/>
      </w:pPr>
    </w:lvl>
    <w:lvl w:ilvl="4">
      <w:start w:val="1"/>
      <w:numFmt w:val="lowerLetter"/>
      <w:lvlText w:val="%5)"/>
      <w:lvlJc w:val="left"/>
      <w:pPr>
        <w:tabs>
          <w:tab w:val="left" w:pos="2940"/>
        </w:tabs>
        <w:ind w:left="2940" w:hanging="420"/>
      </w:pPr>
    </w:lvl>
    <w:lvl w:ilvl="5">
      <w:start w:val="1"/>
      <w:numFmt w:val="lowerRoman"/>
      <w:lvlText w:val="%6."/>
      <w:lvlJc w:val="right"/>
      <w:pPr>
        <w:tabs>
          <w:tab w:val="left" w:pos="3360"/>
        </w:tabs>
        <w:ind w:left="3360" w:hanging="420"/>
      </w:pPr>
    </w:lvl>
    <w:lvl w:ilvl="6">
      <w:start w:val="1"/>
      <w:numFmt w:val="decimal"/>
      <w:lvlText w:val="%7."/>
      <w:lvlJc w:val="left"/>
      <w:pPr>
        <w:tabs>
          <w:tab w:val="left" w:pos="3780"/>
        </w:tabs>
        <w:ind w:left="3780" w:hanging="420"/>
      </w:pPr>
    </w:lvl>
    <w:lvl w:ilvl="7">
      <w:start w:val="1"/>
      <w:numFmt w:val="lowerLetter"/>
      <w:lvlText w:val="%8)"/>
      <w:lvlJc w:val="left"/>
      <w:pPr>
        <w:tabs>
          <w:tab w:val="left" w:pos="4200"/>
        </w:tabs>
        <w:ind w:left="4200" w:hanging="420"/>
      </w:pPr>
    </w:lvl>
    <w:lvl w:ilvl="8">
      <w:start w:val="1"/>
      <w:numFmt w:val="lowerRoman"/>
      <w:lvlText w:val="%9."/>
      <w:lvlJc w:val="right"/>
      <w:pPr>
        <w:tabs>
          <w:tab w:val="left" w:pos="4620"/>
        </w:tabs>
        <w:ind w:left="462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203F"/>
    <w:rsid w:val="0002203F"/>
    <w:rsid w:val="00257718"/>
    <w:rsid w:val="00434640"/>
    <w:rsid w:val="0051145D"/>
    <w:rsid w:val="006A316C"/>
    <w:rsid w:val="00A47B72"/>
    <w:rsid w:val="00B76F88"/>
    <w:rsid w:val="00BE436A"/>
    <w:rsid w:val="00C77DDA"/>
    <w:rsid w:val="00C84440"/>
    <w:rsid w:val="00D82824"/>
    <w:rsid w:val="00EC001E"/>
    <w:rsid w:val="00F36075"/>
    <w:rsid w:val="25AA65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B72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A47B7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A47B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A47B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qFormat/>
    <w:rsid w:val="00A47B7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Char1">
    <w:name w:val="页眉 Char"/>
    <w:basedOn w:val="a0"/>
    <w:link w:val="a5"/>
    <w:uiPriority w:val="99"/>
    <w:qFormat/>
    <w:rsid w:val="00A47B7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7B72"/>
    <w:rPr>
      <w:sz w:val="18"/>
      <w:szCs w:val="18"/>
    </w:rPr>
  </w:style>
  <w:style w:type="character" w:customStyle="1" w:styleId="HTMLChar">
    <w:name w:val="HTML 预设格式 Char"/>
    <w:basedOn w:val="a0"/>
    <w:link w:val="HTML"/>
    <w:rsid w:val="00A47B72"/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A47B72"/>
    <w:rPr>
      <w:rFonts w:ascii="Calibri" w:eastAsia="宋体" w:hAnsi="Calibri" w:cs="Times New Roman"/>
      <w:sz w:val="18"/>
      <w:szCs w:val="18"/>
    </w:rPr>
  </w:style>
  <w:style w:type="table" w:styleId="a6">
    <w:name w:val="Table Grid"/>
    <w:basedOn w:val="a1"/>
    <w:uiPriority w:val="59"/>
    <w:rsid w:val="00B76F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</Words>
  <Characters>252</Characters>
  <Application>Microsoft Office Word</Application>
  <DocSecurity>0</DocSecurity>
  <Lines>2</Lines>
  <Paragraphs>1</Paragraphs>
  <ScaleCrop>false</ScaleCrop>
  <Company>Www.SangSan.Cn</Company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真真</dc:creator>
  <cp:lastModifiedBy>dell</cp:lastModifiedBy>
  <cp:revision>8</cp:revision>
  <dcterms:created xsi:type="dcterms:W3CDTF">2018-08-09T01:23:00Z</dcterms:created>
  <dcterms:modified xsi:type="dcterms:W3CDTF">2022-05-05T00:33:00Z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